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1B" w:rsidRDefault="00174E3B">
      <w:pPr>
        <w:pStyle w:val="Titolo"/>
      </w:pP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PER EMERGENZA</w:t>
      </w:r>
      <w:r>
        <w:rPr>
          <w:spacing w:val="-3"/>
        </w:rPr>
        <w:t xml:space="preserve"> </w:t>
      </w:r>
      <w:r>
        <w:t>COVID-19</w:t>
      </w:r>
    </w:p>
    <w:p w:rsidR="0014781B" w:rsidRDefault="00174E3B">
      <w:pPr>
        <w:spacing w:line="186" w:lineRule="exact"/>
        <w:ind w:left="1505" w:right="980"/>
        <w:jc w:val="center"/>
        <w:rPr>
          <w:rFonts w:ascii="Arial"/>
          <w:b/>
          <w:i/>
          <w:sz w:val="17"/>
        </w:rPr>
      </w:pPr>
      <w:r>
        <w:rPr>
          <w:rFonts w:ascii="Arial"/>
          <w:b/>
          <w:i/>
          <w:sz w:val="17"/>
        </w:rPr>
        <w:t>(articolo</w:t>
      </w:r>
      <w:r>
        <w:rPr>
          <w:rFonts w:ascii="Arial"/>
          <w:b/>
          <w:i/>
          <w:spacing w:val="-4"/>
          <w:sz w:val="17"/>
        </w:rPr>
        <w:t xml:space="preserve"> </w:t>
      </w:r>
      <w:r>
        <w:rPr>
          <w:rFonts w:ascii="Arial"/>
          <w:b/>
          <w:i/>
          <w:sz w:val="17"/>
        </w:rPr>
        <w:t>46</w:t>
      </w:r>
      <w:r>
        <w:rPr>
          <w:rFonts w:ascii="Arial"/>
          <w:b/>
          <w:i/>
          <w:spacing w:val="-4"/>
          <w:sz w:val="17"/>
        </w:rPr>
        <w:t xml:space="preserve"> </w:t>
      </w:r>
      <w:proofErr w:type="spellStart"/>
      <w:r>
        <w:rPr>
          <w:rFonts w:ascii="Arial"/>
          <w:b/>
          <w:i/>
          <w:sz w:val="17"/>
        </w:rPr>
        <w:t>d.P.R.</w:t>
      </w:r>
      <w:proofErr w:type="spellEnd"/>
      <w:r>
        <w:rPr>
          <w:rFonts w:ascii="Arial"/>
          <w:b/>
          <w:i/>
          <w:spacing w:val="-2"/>
          <w:sz w:val="17"/>
        </w:rPr>
        <w:t xml:space="preserve"> </w:t>
      </w:r>
      <w:r>
        <w:rPr>
          <w:rFonts w:ascii="Arial"/>
          <w:b/>
          <w:i/>
          <w:sz w:val="17"/>
        </w:rPr>
        <w:t>28</w:t>
      </w:r>
      <w:r>
        <w:rPr>
          <w:rFonts w:ascii="Arial"/>
          <w:b/>
          <w:i/>
          <w:spacing w:val="-4"/>
          <w:sz w:val="17"/>
        </w:rPr>
        <w:t xml:space="preserve"> </w:t>
      </w:r>
      <w:r>
        <w:rPr>
          <w:rFonts w:ascii="Arial"/>
          <w:b/>
          <w:i/>
          <w:sz w:val="17"/>
        </w:rPr>
        <w:t>dicembre</w:t>
      </w:r>
      <w:r>
        <w:rPr>
          <w:rFonts w:ascii="Arial"/>
          <w:b/>
          <w:i/>
          <w:spacing w:val="-4"/>
          <w:sz w:val="17"/>
        </w:rPr>
        <w:t xml:space="preserve"> </w:t>
      </w:r>
      <w:r>
        <w:rPr>
          <w:rFonts w:ascii="Arial"/>
          <w:b/>
          <w:i/>
          <w:sz w:val="17"/>
        </w:rPr>
        <w:t>2000,</w:t>
      </w:r>
      <w:r>
        <w:rPr>
          <w:rFonts w:ascii="Arial"/>
          <w:b/>
          <w:i/>
          <w:spacing w:val="-2"/>
          <w:sz w:val="17"/>
        </w:rPr>
        <w:t xml:space="preserve"> </w:t>
      </w:r>
      <w:r>
        <w:rPr>
          <w:rFonts w:ascii="Arial"/>
          <w:b/>
          <w:i/>
          <w:sz w:val="17"/>
        </w:rPr>
        <w:t>n.</w:t>
      </w:r>
      <w:r>
        <w:rPr>
          <w:rFonts w:ascii="Arial"/>
          <w:b/>
          <w:i/>
          <w:spacing w:val="-2"/>
          <w:sz w:val="17"/>
        </w:rPr>
        <w:t xml:space="preserve"> </w:t>
      </w:r>
      <w:r>
        <w:rPr>
          <w:rFonts w:ascii="Arial"/>
          <w:b/>
          <w:i/>
          <w:sz w:val="17"/>
        </w:rPr>
        <w:t>445)</w:t>
      </w:r>
    </w:p>
    <w:p w:rsidR="0014781B" w:rsidRDefault="00174E3B">
      <w:pPr>
        <w:pStyle w:val="Corpodeltesto"/>
        <w:tabs>
          <w:tab w:val="left" w:pos="4132"/>
          <w:tab w:val="left" w:pos="4640"/>
          <w:tab w:val="left" w:pos="5047"/>
          <w:tab w:val="left" w:pos="5331"/>
          <w:tab w:val="left" w:pos="5808"/>
          <w:tab w:val="left" w:pos="8596"/>
          <w:tab w:val="left" w:pos="9919"/>
        </w:tabs>
        <w:spacing w:before="161" w:line="300" w:lineRule="auto"/>
        <w:ind w:left="105" w:right="778"/>
      </w:pPr>
      <w:r>
        <w:t>La/il</w:t>
      </w:r>
      <w:r>
        <w:rPr>
          <w:spacing w:val="-1"/>
        </w:rPr>
        <w:t xml:space="preserve"> </w:t>
      </w:r>
      <w:r>
        <w:t>sottoscritta/o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proofErr w:type="spellStart"/>
      <w:r>
        <w:t>matr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n.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14781B" w:rsidRDefault="0014781B">
      <w:pPr>
        <w:pStyle w:val="Corpodeltesto"/>
        <w:spacing w:before="6"/>
      </w:pPr>
      <w:r>
        <w:pict>
          <v:shape id="_x0000_s1029" style="position:absolute;margin-left:41.3pt;margin-top:14.7pt;width:490.65pt;height:.1pt;z-index:-15728640;mso-wrap-distance-left:0;mso-wrap-distance-right:0;mso-position-horizontal-relative:page" coordorigin="826,294" coordsize="9813,0" path="m826,294r9812,e" filled="f" strokeweight=".23469mm">
            <v:path arrowok="t"/>
            <w10:wrap type="topAndBottom" anchorx="page"/>
          </v:shape>
        </w:pict>
      </w:r>
    </w:p>
    <w:p w:rsidR="0014781B" w:rsidRDefault="00174E3B">
      <w:pPr>
        <w:spacing w:before="93"/>
        <w:ind w:left="3785"/>
        <w:rPr>
          <w:rFonts w:ascii="Arial"/>
          <w:i/>
          <w:sz w:val="16"/>
        </w:rPr>
      </w:pPr>
      <w:r>
        <w:rPr>
          <w:rFonts w:ascii="Arial"/>
          <w:i/>
          <w:sz w:val="16"/>
        </w:rPr>
        <w:t>(indicare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il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Servizio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o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Struttura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assegnazione)</w:t>
      </w:r>
    </w:p>
    <w:p w:rsidR="0014781B" w:rsidRDefault="00174E3B">
      <w:pPr>
        <w:tabs>
          <w:tab w:val="left" w:pos="3360"/>
          <w:tab w:val="left" w:pos="3838"/>
          <w:tab w:val="left" w:pos="5041"/>
          <w:tab w:val="left" w:pos="5456"/>
          <w:tab w:val="left" w:pos="7617"/>
          <w:tab w:val="left" w:pos="8094"/>
        </w:tabs>
        <w:spacing w:before="119"/>
        <w:ind w:left="105"/>
        <w:rPr>
          <w:rFonts w:ascii="Arial" w:hAnsi="Arial"/>
          <w:b/>
          <w:sz w:val="21"/>
        </w:rPr>
      </w:pP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rapporto</w:t>
      </w:r>
      <w:r>
        <w:rPr>
          <w:spacing w:val="-1"/>
          <w:sz w:val="21"/>
        </w:rPr>
        <w:t xml:space="preserve"> </w:t>
      </w:r>
      <w:r>
        <w:rPr>
          <w:sz w:val="21"/>
        </w:rPr>
        <w:t>di lavoro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tempo</w:t>
      </w:r>
      <w:r>
        <w:rPr>
          <w:sz w:val="21"/>
        </w:rPr>
        <w:tab/>
      </w:r>
      <w:r>
        <w:rPr>
          <w:rFonts w:ascii="Symbol" w:hAnsi="Symbol"/>
          <w:sz w:val="21"/>
        </w:rPr>
        <w:t></w:t>
      </w:r>
      <w:r>
        <w:rPr>
          <w:rFonts w:ascii="Times New Roman" w:hAnsi="Times New Roman"/>
          <w:sz w:val="21"/>
        </w:rPr>
        <w:tab/>
      </w:r>
      <w:r>
        <w:rPr>
          <w:rFonts w:ascii="Arial" w:hAnsi="Arial"/>
          <w:b/>
          <w:sz w:val="21"/>
        </w:rPr>
        <w:t>pieno</w:t>
      </w:r>
      <w:r>
        <w:rPr>
          <w:rFonts w:ascii="Arial" w:hAnsi="Arial"/>
          <w:b/>
          <w:sz w:val="21"/>
        </w:rPr>
        <w:tab/>
      </w:r>
      <w:r>
        <w:rPr>
          <w:rFonts w:ascii="Symbol" w:hAnsi="Symbol"/>
          <w:sz w:val="21"/>
        </w:rPr>
        <w:t></w:t>
      </w:r>
      <w:r>
        <w:rPr>
          <w:rFonts w:ascii="Times New Roman" w:hAnsi="Times New Roman"/>
          <w:sz w:val="21"/>
        </w:rPr>
        <w:tab/>
      </w:r>
      <w:r>
        <w:rPr>
          <w:rFonts w:ascii="Arial" w:hAnsi="Arial"/>
          <w:b/>
          <w:sz w:val="21"/>
        </w:rPr>
        <w:t>parziale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verticale</w:t>
      </w:r>
      <w:r>
        <w:rPr>
          <w:rFonts w:ascii="Arial" w:hAnsi="Arial"/>
          <w:b/>
          <w:sz w:val="21"/>
        </w:rPr>
        <w:tab/>
      </w:r>
      <w:r>
        <w:rPr>
          <w:rFonts w:ascii="Symbol" w:hAnsi="Symbol"/>
          <w:sz w:val="21"/>
        </w:rPr>
        <w:t></w:t>
      </w:r>
      <w:r>
        <w:rPr>
          <w:rFonts w:ascii="Times New Roman" w:hAnsi="Times New Roman"/>
          <w:sz w:val="21"/>
        </w:rPr>
        <w:tab/>
      </w:r>
      <w:r>
        <w:rPr>
          <w:rFonts w:ascii="Arial" w:hAnsi="Arial"/>
          <w:b/>
          <w:sz w:val="21"/>
        </w:rPr>
        <w:t>parziale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orizzontale</w:t>
      </w:r>
    </w:p>
    <w:p w:rsidR="0014781B" w:rsidRDefault="00174E3B">
      <w:pPr>
        <w:pStyle w:val="Heading2"/>
        <w:numPr>
          <w:ilvl w:val="0"/>
          <w:numId w:val="2"/>
        </w:numPr>
        <w:tabs>
          <w:tab w:val="left" w:pos="673"/>
        </w:tabs>
        <w:spacing w:before="120"/>
      </w:pPr>
      <w:r>
        <w:t>Dipendente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:rsidR="0014781B" w:rsidRDefault="00174E3B">
      <w:pPr>
        <w:pStyle w:val="Paragrafoelenco"/>
        <w:numPr>
          <w:ilvl w:val="0"/>
          <w:numId w:val="2"/>
        </w:numPr>
        <w:tabs>
          <w:tab w:val="left" w:pos="673"/>
        </w:tabs>
        <w:spacing w:before="11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Dipendente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tempo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determinato</w:t>
      </w:r>
    </w:p>
    <w:p w:rsidR="0014781B" w:rsidRDefault="00174E3B">
      <w:pPr>
        <w:spacing w:before="114"/>
        <w:ind w:left="105" w:right="492"/>
        <w:jc w:val="both"/>
        <w:rPr>
          <w:sz w:val="18"/>
        </w:rPr>
      </w:pPr>
      <w:r>
        <w:rPr>
          <w:sz w:val="18"/>
        </w:rPr>
        <w:t>ai sensi dell'</w:t>
      </w:r>
      <w:r>
        <w:rPr>
          <w:sz w:val="18"/>
        </w:rPr>
        <w:t>alt 46 e 47 del D.P.R. 445/2000, consapevole delle sanzioni penali, nel caso di dichiarazioni non veritiere, di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formazione o uso di atti falsi, richiamate dall'articolo 76 del citato </w:t>
      </w:r>
      <w:proofErr w:type="spellStart"/>
      <w:r>
        <w:rPr>
          <w:sz w:val="18"/>
        </w:rPr>
        <w:t>d.P.R.</w:t>
      </w:r>
      <w:proofErr w:type="spellEnd"/>
      <w:r>
        <w:rPr>
          <w:sz w:val="18"/>
        </w:rPr>
        <w:t>, nonché della decadenza dai benefici conseguenti al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provvedimento </w:t>
      </w:r>
      <w:r>
        <w:rPr>
          <w:sz w:val="18"/>
        </w:rPr>
        <w:t>eventualmente emanato sulla base della dichiarazione non veritiera, qualora dal controllo effettuato emerga la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veridicità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contenuto di</w:t>
      </w:r>
      <w:r>
        <w:rPr>
          <w:spacing w:val="-3"/>
          <w:sz w:val="18"/>
        </w:rPr>
        <w:t xml:space="preserve"> </w:t>
      </w:r>
      <w:r>
        <w:rPr>
          <w:sz w:val="18"/>
        </w:rPr>
        <w:t>taluna delle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dichiarazioni rese</w:t>
      </w:r>
      <w:r>
        <w:rPr>
          <w:spacing w:val="-3"/>
          <w:sz w:val="18"/>
        </w:rPr>
        <w:t xml:space="preserve"> </w:t>
      </w:r>
      <w:r>
        <w:rPr>
          <w:sz w:val="18"/>
        </w:rPr>
        <w:t>(art. 75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d.P.R.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cit.)</w:t>
      </w:r>
    </w:p>
    <w:p w:rsidR="0014781B" w:rsidRDefault="00174E3B">
      <w:pPr>
        <w:pStyle w:val="Heading1"/>
        <w:spacing w:before="62" w:line="237" w:lineRule="auto"/>
        <w:ind w:right="499"/>
        <w:jc w:val="both"/>
      </w:pPr>
      <w:r>
        <w:t>premesso che il congedo Covid-19 può essere fruito nella so</w:t>
      </w:r>
      <w:r>
        <w:t>la ipotesi in cui la prestazione non</w:t>
      </w:r>
      <w:r>
        <w:rPr>
          <w:spacing w:val="1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svolta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agile,</w:t>
      </w:r>
    </w:p>
    <w:p w:rsidR="0014781B" w:rsidRDefault="00174E3B">
      <w:pPr>
        <w:pStyle w:val="Heading2"/>
        <w:spacing w:before="146"/>
        <w:ind w:left="1508" w:right="980" w:firstLine="0"/>
        <w:jc w:val="center"/>
      </w:pPr>
      <w:r>
        <w:t>CHIEDE</w:t>
      </w:r>
    </w:p>
    <w:p w:rsidR="0014781B" w:rsidRDefault="00174E3B">
      <w:pPr>
        <w:pStyle w:val="Paragrafoelenco"/>
        <w:numPr>
          <w:ilvl w:val="0"/>
          <w:numId w:val="1"/>
        </w:numPr>
        <w:tabs>
          <w:tab w:val="left" w:pos="588"/>
          <w:tab w:val="left" w:pos="589"/>
        </w:tabs>
        <w:spacing w:before="129" w:line="357" w:lineRule="auto"/>
        <w:ind w:right="681" w:hanging="522"/>
        <w:rPr>
          <w:sz w:val="21"/>
        </w:rPr>
      </w:pPr>
      <w:r>
        <w:rPr>
          <w:sz w:val="21"/>
        </w:rPr>
        <w:t>Il</w:t>
      </w:r>
      <w:r>
        <w:rPr>
          <w:spacing w:val="7"/>
          <w:sz w:val="21"/>
        </w:rPr>
        <w:t xml:space="preserve"> </w:t>
      </w:r>
      <w:r>
        <w:rPr>
          <w:sz w:val="21"/>
        </w:rPr>
        <w:t>congedo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5"/>
          <w:sz w:val="21"/>
        </w:rPr>
        <w:t xml:space="preserve"> </w:t>
      </w:r>
      <w:r>
        <w:rPr>
          <w:sz w:val="21"/>
        </w:rPr>
        <w:t>emergenza</w:t>
      </w:r>
      <w:r>
        <w:rPr>
          <w:spacing w:val="7"/>
          <w:sz w:val="21"/>
        </w:rPr>
        <w:t xml:space="preserve"> </w:t>
      </w:r>
      <w:r>
        <w:rPr>
          <w:sz w:val="21"/>
        </w:rPr>
        <w:t>Covid-19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cui</w:t>
      </w:r>
      <w:r>
        <w:rPr>
          <w:spacing w:val="8"/>
          <w:sz w:val="21"/>
        </w:rPr>
        <w:t xml:space="preserve"> </w:t>
      </w:r>
      <w:r>
        <w:rPr>
          <w:sz w:val="21"/>
        </w:rPr>
        <w:t>al</w:t>
      </w:r>
      <w:r>
        <w:rPr>
          <w:spacing w:val="5"/>
          <w:sz w:val="21"/>
        </w:rPr>
        <w:t xml:space="preserve"> </w:t>
      </w:r>
      <w:proofErr w:type="spellStart"/>
      <w:r>
        <w:rPr>
          <w:sz w:val="21"/>
        </w:rPr>
        <w:t>D.lgs</w:t>
      </w:r>
      <w:proofErr w:type="spellEnd"/>
      <w:r>
        <w:rPr>
          <w:spacing w:val="3"/>
          <w:sz w:val="21"/>
        </w:rPr>
        <w:t xml:space="preserve"> </w:t>
      </w:r>
      <w:r>
        <w:rPr>
          <w:sz w:val="21"/>
        </w:rPr>
        <w:t>n.</w:t>
      </w:r>
      <w:r>
        <w:rPr>
          <w:spacing w:val="6"/>
          <w:sz w:val="21"/>
        </w:rPr>
        <w:t xml:space="preserve"> </w:t>
      </w:r>
      <w:r>
        <w:rPr>
          <w:sz w:val="21"/>
        </w:rPr>
        <w:t>30</w:t>
      </w:r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d.d.</w:t>
      </w:r>
      <w:proofErr w:type="spellEnd"/>
      <w:r>
        <w:rPr>
          <w:spacing w:val="6"/>
          <w:sz w:val="21"/>
        </w:rPr>
        <w:t xml:space="preserve"> </w:t>
      </w:r>
      <w:r>
        <w:rPr>
          <w:sz w:val="21"/>
        </w:rPr>
        <w:t>13</w:t>
      </w:r>
      <w:r>
        <w:rPr>
          <w:spacing w:val="7"/>
          <w:sz w:val="21"/>
        </w:rPr>
        <w:t xml:space="preserve"> </w:t>
      </w:r>
      <w:r>
        <w:rPr>
          <w:sz w:val="21"/>
        </w:rPr>
        <w:t>marzo</w:t>
      </w:r>
      <w:r>
        <w:rPr>
          <w:spacing w:val="6"/>
          <w:sz w:val="21"/>
        </w:rPr>
        <w:t xml:space="preserve"> </w:t>
      </w:r>
      <w:r>
        <w:rPr>
          <w:sz w:val="21"/>
        </w:rPr>
        <w:t>2021</w:t>
      </w:r>
      <w:r>
        <w:rPr>
          <w:spacing w:val="7"/>
          <w:sz w:val="21"/>
        </w:rPr>
        <w:t xml:space="preserve"> </w:t>
      </w:r>
      <w:r>
        <w:rPr>
          <w:sz w:val="21"/>
        </w:rPr>
        <w:t>Art.</w:t>
      </w:r>
      <w:r>
        <w:rPr>
          <w:spacing w:val="6"/>
          <w:sz w:val="21"/>
        </w:rPr>
        <w:t xml:space="preserve"> </w:t>
      </w:r>
      <w:r>
        <w:rPr>
          <w:sz w:val="21"/>
        </w:rPr>
        <w:t>2</w:t>
      </w:r>
      <w:r>
        <w:rPr>
          <w:spacing w:val="6"/>
          <w:sz w:val="21"/>
        </w:rPr>
        <w:t xml:space="preserve"> </w:t>
      </w:r>
      <w:r>
        <w:rPr>
          <w:sz w:val="21"/>
        </w:rPr>
        <w:t>o,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alternativa,</w:t>
      </w:r>
      <w:r>
        <w:rPr>
          <w:spacing w:val="5"/>
          <w:sz w:val="21"/>
        </w:rPr>
        <w:t xml:space="preserve"> </w:t>
      </w:r>
      <w:r>
        <w:rPr>
          <w:sz w:val="21"/>
        </w:rPr>
        <w:t>il</w:t>
      </w:r>
      <w:r>
        <w:rPr>
          <w:spacing w:val="-55"/>
          <w:sz w:val="21"/>
        </w:rPr>
        <w:t xml:space="preserve"> </w:t>
      </w:r>
      <w:r>
        <w:rPr>
          <w:sz w:val="21"/>
        </w:rPr>
        <w:t>lavoro</w:t>
      </w:r>
      <w:r>
        <w:rPr>
          <w:spacing w:val="-3"/>
          <w:sz w:val="21"/>
        </w:rPr>
        <w:t xml:space="preserve"> </w:t>
      </w:r>
      <w:r>
        <w:rPr>
          <w:sz w:val="21"/>
        </w:rPr>
        <w:t>agile,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relazione a:</w:t>
      </w:r>
    </w:p>
    <w:p w:rsidR="0014781B" w:rsidRDefault="00174E3B">
      <w:pPr>
        <w:pStyle w:val="Heading2"/>
        <w:numPr>
          <w:ilvl w:val="1"/>
          <w:numId w:val="1"/>
        </w:numPr>
        <w:tabs>
          <w:tab w:val="left" w:pos="1188"/>
          <w:tab w:val="left" w:pos="1189"/>
        </w:tabs>
        <w:spacing w:line="244" w:lineRule="exact"/>
        <w:ind w:hanging="361"/>
        <w:rPr>
          <w:rFonts w:ascii="Arial MT" w:hAnsi="Arial MT"/>
          <w:b w:val="0"/>
        </w:rPr>
      </w:pPr>
      <w:r>
        <w:t>sospensione</w:t>
      </w:r>
      <w:r>
        <w:rPr>
          <w:spacing w:val="-4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presenza</w:t>
      </w:r>
      <w:r>
        <w:rPr>
          <w:rFonts w:ascii="Arial MT" w:hAnsi="Arial MT"/>
          <w:b w:val="0"/>
        </w:rPr>
        <w:t>;</w:t>
      </w:r>
    </w:p>
    <w:p w:rsidR="0014781B" w:rsidRDefault="00174E3B">
      <w:pPr>
        <w:pStyle w:val="Paragrafoelenco"/>
        <w:numPr>
          <w:ilvl w:val="1"/>
          <w:numId w:val="1"/>
        </w:numPr>
        <w:tabs>
          <w:tab w:val="left" w:pos="1188"/>
          <w:tab w:val="left" w:pos="1189"/>
        </w:tabs>
        <w:spacing w:before="103"/>
        <w:ind w:hanging="361"/>
        <w:rPr>
          <w:sz w:val="21"/>
        </w:rPr>
      </w:pPr>
      <w:r>
        <w:rPr>
          <w:rFonts w:ascii="Arial" w:hAnsi="Arial"/>
          <w:b/>
          <w:sz w:val="21"/>
        </w:rPr>
        <w:t>quarantena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obbligatoria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contatti scolastici</w:t>
      </w:r>
      <w:r>
        <w:rPr>
          <w:spacing w:val="-1"/>
          <w:sz w:val="21"/>
        </w:rPr>
        <w:t xml:space="preserve"> </w:t>
      </w:r>
      <w:r>
        <w:rPr>
          <w:sz w:val="21"/>
        </w:rPr>
        <w:t>di cui al</w:t>
      </w:r>
      <w:r>
        <w:rPr>
          <w:spacing w:val="-3"/>
          <w:sz w:val="21"/>
        </w:rPr>
        <w:t xml:space="preserve"> </w:t>
      </w:r>
      <w:r>
        <w:rPr>
          <w:sz w:val="21"/>
        </w:rPr>
        <w:t>D.L.</w:t>
      </w:r>
      <w:r>
        <w:rPr>
          <w:spacing w:val="-2"/>
          <w:sz w:val="21"/>
        </w:rPr>
        <w:t xml:space="preserve"> </w:t>
      </w:r>
      <w:r>
        <w:rPr>
          <w:sz w:val="21"/>
        </w:rPr>
        <w:t>8</w:t>
      </w:r>
      <w:r>
        <w:rPr>
          <w:spacing w:val="-2"/>
          <w:sz w:val="21"/>
        </w:rPr>
        <w:t xml:space="preserve"> </w:t>
      </w:r>
      <w:r>
        <w:rPr>
          <w:sz w:val="21"/>
        </w:rPr>
        <w:t>settembre</w:t>
      </w:r>
      <w:r>
        <w:rPr>
          <w:spacing w:val="-1"/>
          <w:sz w:val="21"/>
        </w:rPr>
        <w:t xml:space="preserve"> </w:t>
      </w:r>
      <w:r>
        <w:rPr>
          <w:sz w:val="21"/>
        </w:rPr>
        <w:t>2020</w:t>
      </w:r>
      <w:r>
        <w:rPr>
          <w:spacing w:val="-3"/>
          <w:sz w:val="21"/>
        </w:rPr>
        <w:t xml:space="preserve"> </w:t>
      </w:r>
      <w:r>
        <w:rPr>
          <w:sz w:val="21"/>
        </w:rPr>
        <w:t>n.</w:t>
      </w:r>
      <w:r>
        <w:rPr>
          <w:spacing w:val="-2"/>
          <w:sz w:val="21"/>
        </w:rPr>
        <w:t xml:space="preserve"> </w:t>
      </w:r>
      <w:r>
        <w:rPr>
          <w:sz w:val="21"/>
        </w:rPr>
        <w:t>111;</w:t>
      </w:r>
    </w:p>
    <w:p w:rsidR="0014781B" w:rsidRDefault="00174E3B">
      <w:pPr>
        <w:pStyle w:val="Heading2"/>
        <w:numPr>
          <w:ilvl w:val="1"/>
          <w:numId w:val="1"/>
        </w:numPr>
        <w:tabs>
          <w:tab w:val="left" w:pos="1188"/>
          <w:tab w:val="left" w:pos="1189"/>
        </w:tabs>
        <w:spacing w:before="102"/>
        <w:ind w:hanging="361"/>
        <w:rPr>
          <w:rFonts w:ascii="Arial MT" w:hAnsi="Arial MT"/>
          <w:b w:val="0"/>
        </w:rPr>
      </w:pPr>
      <w:r>
        <w:t>infezione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SARS</w:t>
      </w:r>
      <w:r>
        <w:rPr>
          <w:spacing w:val="-2"/>
        </w:rPr>
        <w:t xml:space="preserve"> </w:t>
      </w:r>
      <w:r>
        <w:t>Covid-19</w:t>
      </w:r>
      <w:r>
        <w:rPr>
          <w:rFonts w:ascii="Arial MT" w:hAnsi="Arial MT"/>
          <w:b w:val="0"/>
        </w:rPr>
        <w:t>;</w:t>
      </w:r>
    </w:p>
    <w:p w:rsidR="0014781B" w:rsidRDefault="00174E3B">
      <w:pPr>
        <w:pStyle w:val="Corpodeltesto"/>
        <w:tabs>
          <w:tab w:val="left" w:pos="4861"/>
          <w:tab w:val="left" w:pos="6809"/>
        </w:tabs>
        <w:spacing w:before="117"/>
        <w:ind w:left="626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781B" w:rsidRDefault="00174E3B">
      <w:pPr>
        <w:pStyle w:val="Corpodeltesto"/>
        <w:tabs>
          <w:tab w:val="left" w:pos="3802"/>
          <w:tab w:val="left" w:pos="4390"/>
          <w:tab w:val="left" w:pos="5389"/>
          <w:tab w:val="left" w:pos="9918"/>
          <w:tab w:val="left" w:pos="9955"/>
        </w:tabs>
        <w:spacing w:before="119" w:line="357" w:lineRule="auto"/>
        <w:ind w:left="626" w:right="697"/>
      </w:pPr>
      <w:r>
        <w:t>per</w:t>
      </w:r>
      <w:r>
        <w:rPr>
          <w:spacing w:val="-4"/>
        </w:rPr>
        <w:t xml:space="preserve"> </w:t>
      </w:r>
      <w:r>
        <w:t>la/il</w:t>
      </w:r>
      <w:r>
        <w:rPr>
          <w:spacing w:val="-1"/>
        </w:rPr>
        <w:t xml:space="preserve"> </w:t>
      </w:r>
      <w:r>
        <w:t xml:space="preserve">figlia/o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5"/>
        </w:rPr>
        <w:t xml:space="preserve"> </w:t>
      </w:r>
      <w:r>
        <w:t>nata/o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  <w:r>
        <w:rPr>
          <w:spacing w:val="-1"/>
        </w:rPr>
        <w:t xml:space="preserve"> </w:t>
      </w: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4781B" w:rsidRDefault="00174E3B">
      <w:pPr>
        <w:pStyle w:val="Paragrafoelenco"/>
        <w:numPr>
          <w:ilvl w:val="0"/>
          <w:numId w:val="1"/>
        </w:numPr>
        <w:tabs>
          <w:tab w:val="left" w:pos="648"/>
          <w:tab w:val="left" w:pos="649"/>
          <w:tab w:val="left" w:pos="7109"/>
          <w:tab w:val="left" w:pos="10115"/>
        </w:tabs>
        <w:ind w:left="648" w:hanging="544"/>
        <w:rPr>
          <w:sz w:val="21"/>
        </w:rPr>
      </w:pPr>
      <w:r>
        <w:rPr>
          <w:sz w:val="21"/>
        </w:rPr>
        <w:t>La</w:t>
      </w:r>
      <w:r>
        <w:rPr>
          <w:spacing w:val="31"/>
          <w:sz w:val="21"/>
        </w:rPr>
        <w:t xml:space="preserve"> </w:t>
      </w:r>
      <w:r>
        <w:rPr>
          <w:sz w:val="21"/>
        </w:rPr>
        <w:t>conversione</w:t>
      </w:r>
      <w:r>
        <w:rPr>
          <w:spacing w:val="31"/>
          <w:sz w:val="21"/>
        </w:rPr>
        <w:t xml:space="preserve"> </w:t>
      </w:r>
      <w:r>
        <w:rPr>
          <w:sz w:val="21"/>
        </w:rPr>
        <w:t>del</w:t>
      </w:r>
      <w:r>
        <w:rPr>
          <w:spacing w:val="33"/>
          <w:sz w:val="21"/>
        </w:rPr>
        <w:t xml:space="preserve"> </w:t>
      </w:r>
      <w:r>
        <w:rPr>
          <w:sz w:val="21"/>
        </w:rPr>
        <w:t>congedo</w:t>
      </w:r>
      <w:r>
        <w:rPr>
          <w:spacing w:val="31"/>
          <w:sz w:val="21"/>
        </w:rPr>
        <w:t xml:space="preserve"> </w:t>
      </w:r>
      <w:r>
        <w:rPr>
          <w:sz w:val="21"/>
        </w:rPr>
        <w:t>parentale,</w:t>
      </w:r>
      <w:r>
        <w:rPr>
          <w:spacing w:val="30"/>
          <w:sz w:val="21"/>
        </w:rPr>
        <w:t xml:space="preserve"> </w:t>
      </w:r>
      <w:r>
        <w:rPr>
          <w:sz w:val="21"/>
        </w:rPr>
        <w:t>richiesto</w:t>
      </w:r>
      <w:r>
        <w:rPr>
          <w:spacing w:val="32"/>
          <w:sz w:val="21"/>
        </w:rPr>
        <w:t xml:space="preserve"> </w:t>
      </w:r>
      <w:r>
        <w:rPr>
          <w:sz w:val="21"/>
        </w:rPr>
        <w:t>in</w:t>
      </w:r>
      <w:r>
        <w:rPr>
          <w:spacing w:val="31"/>
          <w:sz w:val="21"/>
        </w:rPr>
        <w:t xml:space="preserve"> </w:t>
      </w:r>
      <w:r>
        <w:rPr>
          <w:sz w:val="21"/>
        </w:rPr>
        <w:t>data</w:t>
      </w:r>
      <w:r>
        <w:rPr>
          <w:sz w:val="21"/>
          <w:u w:val="single"/>
        </w:rPr>
        <w:tab/>
      </w:r>
      <w:r>
        <w:rPr>
          <w:sz w:val="21"/>
        </w:rPr>
        <w:t>per</w:t>
      </w:r>
      <w:r>
        <w:rPr>
          <w:spacing w:val="31"/>
          <w:sz w:val="21"/>
        </w:rPr>
        <w:t xml:space="preserve"> </w:t>
      </w:r>
      <w:r>
        <w:rPr>
          <w:sz w:val="21"/>
        </w:rPr>
        <w:t>il</w:t>
      </w:r>
      <w:r>
        <w:rPr>
          <w:spacing w:val="32"/>
          <w:sz w:val="21"/>
        </w:rPr>
        <w:t xml:space="preserve"> </w:t>
      </w:r>
      <w:r>
        <w:rPr>
          <w:sz w:val="21"/>
        </w:rPr>
        <w:t>periodo</w:t>
      </w:r>
      <w:r>
        <w:rPr>
          <w:spacing w:val="32"/>
          <w:sz w:val="21"/>
        </w:rPr>
        <w:t xml:space="preserve"> </w:t>
      </w:r>
      <w:r>
        <w:rPr>
          <w:sz w:val="21"/>
        </w:rPr>
        <w:t>dal</w:t>
      </w:r>
      <w:r>
        <w:rPr>
          <w:sz w:val="21"/>
          <w:u w:val="single"/>
        </w:rPr>
        <w:tab/>
      </w:r>
      <w:r>
        <w:rPr>
          <w:sz w:val="21"/>
        </w:rPr>
        <w:t>al</w:t>
      </w:r>
    </w:p>
    <w:p w:rsidR="0014781B" w:rsidRDefault="00174E3B">
      <w:pPr>
        <w:pStyle w:val="Corpodeltesto"/>
        <w:tabs>
          <w:tab w:val="left" w:pos="2011"/>
        </w:tabs>
        <w:spacing w:before="119" w:line="357" w:lineRule="auto"/>
        <w:ind w:left="672" w:right="4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(successivo</w:t>
      </w:r>
      <w:r>
        <w:rPr>
          <w:spacing w:val="12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gennaio</w:t>
      </w:r>
      <w:r>
        <w:rPr>
          <w:spacing w:val="15"/>
        </w:rPr>
        <w:t xml:space="preserve"> </w:t>
      </w:r>
      <w:r>
        <w:t>2021)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congedo</w:t>
      </w:r>
      <w:r>
        <w:rPr>
          <w:spacing w:val="15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Emergenza</w:t>
      </w:r>
      <w:r>
        <w:rPr>
          <w:spacing w:val="15"/>
        </w:rPr>
        <w:t xml:space="preserve"> </w:t>
      </w:r>
      <w:r>
        <w:t>Covid-19</w:t>
      </w:r>
      <w:r>
        <w:rPr>
          <w:spacing w:val="15"/>
        </w:rPr>
        <w:t xml:space="preserve"> </w:t>
      </w:r>
      <w:r>
        <w:t>(allegando</w:t>
      </w:r>
      <w:r>
        <w:rPr>
          <w:spacing w:val="15"/>
        </w:rPr>
        <w:t xml:space="preserve"> </w:t>
      </w:r>
      <w:r>
        <w:t>idonea</w:t>
      </w:r>
      <w:r>
        <w:rPr>
          <w:spacing w:val="-55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causali di cui sopra)</w:t>
      </w:r>
    </w:p>
    <w:p w:rsidR="0014781B" w:rsidRDefault="00174E3B">
      <w:pPr>
        <w:pStyle w:val="Heading2"/>
        <w:spacing w:before="34"/>
        <w:ind w:left="1509" w:right="977" w:firstLine="0"/>
        <w:jc w:val="center"/>
      </w:pPr>
      <w:r>
        <w:t>E</w:t>
      </w:r>
      <w:r>
        <w:rPr>
          <w:spacing w:val="-3"/>
        </w:rPr>
        <w:t xml:space="preserve"> </w:t>
      </w:r>
      <w:r>
        <w:t>DICHIARA</w:t>
      </w:r>
    </w:p>
    <w:p w:rsidR="0014781B" w:rsidRDefault="00174E3B">
      <w:pPr>
        <w:spacing w:before="17"/>
        <w:ind w:left="105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(compilare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la/le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caselle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di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interesse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sulla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base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degli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adempimenti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richiesti)</w:t>
      </w:r>
    </w:p>
    <w:p w:rsidR="0014781B" w:rsidRDefault="00174E3B">
      <w:pPr>
        <w:pStyle w:val="Paragrafoelenco"/>
        <w:numPr>
          <w:ilvl w:val="0"/>
          <w:numId w:val="1"/>
        </w:numPr>
        <w:tabs>
          <w:tab w:val="left" w:pos="588"/>
          <w:tab w:val="left" w:pos="589"/>
          <w:tab w:val="left" w:pos="5679"/>
          <w:tab w:val="left" w:pos="9919"/>
        </w:tabs>
        <w:spacing w:before="88"/>
        <w:ind w:left="588" w:hanging="484"/>
        <w:rPr>
          <w:sz w:val="21"/>
        </w:rPr>
      </w:pPr>
      <w:r>
        <w:rPr>
          <w:sz w:val="21"/>
        </w:rPr>
        <w:t>che</w:t>
      </w:r>
      <w:r>
        <w:rPr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l’altro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genitore</w:t>
      </w:r>
      <w:r>
        <w:rPr>
          <w:rFonts w:ascii="Times New Roman" w:hAnsi="Times New Roman"/>
          <w:b/>
          <w:sz w:val="21"/>
          <w:u w:val="single"/>
        </w:rPr>
        <w:tab/>
      </w:r>
      <w:r>
        <w:rPr>
          <w:sz w:val="21"/>
        </w:rPr>
        <w:t>codice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fiscale </w:t>
      </w:r>
      <w:r>
        <w:rPr>
          <w:spacing w:val="-15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14781B" w:rsidRDefault="00174E3B">
      <w:pPr>
        <w:pStyle w:val="Corpodeltesto"/>
        <w:tabs>
          <w:tab w:val="left" w:pos="4390"/>
          <w:tab w:val="left" w:pos="7213"/>
        </w:tabs>
        <w:spacing w:before="119"/>
        <w:ind w:left="626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781B" w:rsidRDefault="0014781B">
      <w:pPr>
        <w:pStyle w:val="Corpodeltesto"/>
        <w:spacing w:before="1"/>
      </w:pPr>
    </w:p>
    <w:p w:rsidR="0014781B" w:rsidRDefault="00174E3B">
      <w:pPr>
        <w:pStyle w:val="Paragrafoelenco"/>
        <w:numPr>
          <w:ilvl w:val="1"/>
          <w:numId w:val="1"/>
        </w:numPr>
        <w:tabs>
          <w:tab w:val="left" w:pos="1238"/>
          <w:tab w:val="left" w:pos="1239"/>
          <w:tab w:val="left" w:pos="7684"/>
        </w:tabs>
        <w:spacing w:before="101"/>
        <w:ind w:left="1238" w:hanging="425"/>
        <w:rPr>
          <w:sz w:val="21"/>
        </w:rPr>
      </w:pPr>
      <w:r>
        <w:rPr>
          <w:sz w:val="21"/>
        </w:rPr>
        <w:t>dipendente</w:t>
      </w:r>
      <w:r>
        <w:rPr>
          <w:spacing w:val="-1"/>
          <w:sz w:val="21"/>
        </w:rPr>
        <w:t xml:space="preserve"> </w:t>
      </w:r>
      <w:r>
        <w:rPr>
          <w:sz w:val="21"/>
        </w:rPr>
        <w:t>presso</w:t>
      </w:r>
      <w:r>
        <w:rPr>
          <w:sz w:val="21"/>
          <w:u w:val="single"/>
        </w:rPr>
        <w:tab/>
      </w:r>
      <w:r>
        <w:rPr>
          <w:sz w:val="21"/>
        </w:rPr>
        <w:t>con sede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</w:p>
    <w:p w:rsidR="0014781B" w:rsidRDefault="00174E3B">
      <w:pPr>
        <w:pStyle w:val="Corpodeltesto"/>
        <w:tabs>
          <w:tab w:val="left" w:pos="3800"/>
          <w:tab w:val="left" w:pos="7448"/>
        </w:tabs>
        <w:spacing w:before="33"/>
        <w:ind w:left="13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781B" w:rsidRDefault="00174E3B">
      <w:pPr>
        <w:pStyle w:val="Paragrafoelenco"/>
        <w:numPr>
          <w:ilvl w:val="1"/>
          <w:numId w:val="1"/>
        </w:numPr>
        <w:tabs>
          <w:tab w:val="left" w:pos="1238"/>
          <w:tab w:val="left" w:pos="1239"/>
          <w:tab w:val="left" w:pos="6474"/>
        </w:tabs>
        <w:spacing w:before="143"/>
        <w:ind w:left="1238" w:hanging="425"/>
        <w:rPr>
          <w:sz w:val="21"/>
        </w:rPr>
      </w:pPr>
      <w:r>
        <w:rPr>
          <w:spacing w:val="-1"/>
          <w:sz w:val="21"/>
        </w:rPr>
        <w:t>lavoratore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autonomo</w:t>
      </w:r>
      <w:r>
        <w:rPr>
          <w:spacing w:val="81"/>
          <w:sz w:val="21"/>
        </w:rPr>
        <w:t xml:space="preserve"> </w:t>
      </w:r>
      <w:r>
        <w:rPr>
          <w:rFonts w:ascii="Symbol" w:hAnsi="Symbol"/>
          <w:sz w:val="21"/>
        </w:rPr>
        <w:t></w:t>
      </w:r>
      <w:r>
        <w:rPr>
          <w:rFonts w:ascii="Times New Roman" w:hAnsi="Times New Roman"/>
          <w:spacing w:val="39"/>
          <w:sz w:val="21"/>
        </w:rPr>
        <w:t xml:space="preserve"> </w:t>
      </w:r>
      <w:r>
        <w:rPr>
          <w:sz w:val="21"/>
        </w:rPr>
        <w:t>professionista</w:t>
      </w:r>
      <w:r>
        <w:rPr>
          <w:spacing w:val="79"/>
          <w:sz w:val="21"/>
        </w:rPr>
        <w:t xml:space="preserve"> </w:t>
      </w:r>
      <w:r>
        <w:rPr>
          <w:rFonts w:ascii="Symbol" w:hAnsi="Symbol"/>
          <w:sz w:val="21"/>
        </w:rPr>
        <w:t>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casalinga</w:t>
      </w:r>
      <w:r>
        <w:rPr>
          <w:sz w:val="21"/>
        </w:rPr>
        <w:tab/>
      </w:r>
      <w:r>
        <w:rPr>
          <w:rFonts w:ascii="Symbol" w:hAnsi="Symbol"/>
          <w:w w:val="95"/>
          <w:sz w:val="21"/>
        </w:rPr>
        <w:t></w:t>
      </w:r>
      <w:r>
        <w:rPr>
          <w:rFonts w:ascii="Times New Roman" w:hAnsi="Times New Roman"/>
          <w:spacing w:val="72"/>
          <w:sz w:val="21"/>
        </w:rPr>
        <w:t xml:space="preserve"> </w:t>
      </w:r>
      <w:r>
        <w:rPr>
          <w:w w:val="95"/>
          <w:sz w:val="21"/>
        </w:rPr>
        <w:t>senza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occupazione</w:t>
      </w:r>
    </w:p>
    <w:p w:rsidR="0014781B" w:rsidRDefault="00174E3B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187"/>
        <w:ind w:left="1238" w:hanging="425"/>
        <w:rPr>
          <w:sz w:val="21"/>
        </w:rPr>
      </w:pPr>
      <w:r>
        <w:rPr>
          <w:sz w:val="21"/>
        </w:rPr>
        <w:t>non</w:t>
      </w:r>
      <w:r>
        <w:rPr>
          <w:spacing w:val="-1"/>
          <w:sz w:val="21"/>
        </w:rPr>
        <w:t xml:space="preserve"> </w:t>
      </w:r>
      <w:r>
        <w:rPr>
          <w:sz w:val="21"/>
        </w:rPr>
        <w:t>può</w:t>
      </w:r>
      <w:r>
        <w:rPr>
          <w:spacing w:val="-1"/>
          <w:sz w:val="21"/>
        </w:rPr>
        <w:t xml:space="preserve"> </w:t>
      </w:r>
      <w:r>
        <w:rPr>
          <w:sz w:val="21"/>
        </w:rPr>
        <w:t>svolgere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prestazione</w:t>
      </w:r>
      <w:r>
        <w:rPr>
          <w:spacing w:val="-1"/>
          <w:sz w:val="21"/>
        </w:rPr>
        <w:t xml:space="preserve"> </w:t>
      </w:r>
      <w:r>
        <w:rPr>
          <w:sz w:val="21"/>
        </w:rPr>
        <w:t>di lavoro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modalità</w:t>
      </w:r>
      <w:r>
        <w:rPr>
          <w:spacing w:val="-2"/>
          <w:sz w:val="21"/>
        </w:rPr>
        <w:t xml:space="preserve"> </w:t>
      </w:r>
      <w:r>
        <w:rPr>
          <w:sz w:val="21"/>
        </w:rPr>
        <w:t>agile;</w:t>
      </w:r>
    </w:p>
    <w:p w:rsidR="0014781B" w:rsidRDefault="00174E3B">
      <w:pPr>
        <w:pStyle w:val="Paragrafoelenco"/>
        <w:numPr>
          <w:ilvl w:val="1"/>
          <w:numId w:val="1"/>
        </w:numPr>
        <w:tabs>
          <w:tab w:val="left" w:pos="1238"/>
          <w:tab w:val="left" w:pos="1239"/>
        </w:tabs>
        <w:spacing w:before="189"/>
        <w:ind w:left="1238" w:hanging="425"/>
        <w:rPr>
          <w:sz w:val="21"/>
        </w:rPr>
      </w:pPr>
      <w:r>
        <w:rPr>
          <w:sz w:val="21"/>
        </w:rPr>
        <w:t>non</w:t>
      </w:r>
      <w:r>
        <w:rPr>
          <w:spacing w:val="-2"/>
          <w:sz w:val="21"/>
        </w:rPr>
        <w:t xml:space="preserve"> </w:t>
      </w:r>
      <w:r>
        <w:rPr>
          <w:sz w:val="21"/>
        </w:rPr>
        <w:t>sta</w:t>
      </w:r>
      <w:r>
        <w:rPr>
          <w:spacing w:val="-1"/>
          <w:sz w:val="21"/>
        </w:rPr>
        <w:t xml:space="preserve"> </w:t>
      </w:r>
      <w:r>
        <w:rPr>
          <w:sz w:val="21"/>
        </w:rPr>
        <w:t>fruendo,</w:t>
      </w:r>
      <w:r>
        <w:rPr>
          <w:spacing w:val="-2"/>
          <w:sz w:val="21"/>
        </w:rPr>
        <w:t xml:space="preserve"> </w:t>
      </w:r>
      <w:r>
        <w:rPr>
          <w:sz w:val="21"/>
        </w:rPr>
        <w:t>nel periodo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congedo richiesto,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analoghi benefici,</w:t>
      </w:r>
      <w:r>
        <w:rPr>
          <w:spacing w:val="-3"/>
          <w:sz w:val="21"/>
        </w:rPr>
        <w:t xml:space="preserve"> </w:t>
      </w:r>
      <w:r>
        <w:rPr>
          <w:sz w:val="21"/>
        </w:rPr>
        <w:t>compreso</w:t>
      </w:r>
      <w:r>
        <w:rPr>
          <w:spacing w:val="-1"/>
          <w:sz w:val="21"/>
        </w:rPr>
        <w:t xml:space="preserve"> </w:t>
      </w:r>
      <w:r>
        <w:rPr>
          <w:sz w:val="21"/>
        </w:rPr>
        <w:t>il bonus</w:t>
      </w:r>
      <w:r>
        <w:rPr>
          <w:spacing w:val="-1"/>
          <w:sz w:val="21"/>
        </w:rPr>
        <w:t xml:space="preserve"> </w:t>
      </w:r>
      <w:r>
        <w:rPr>
          <w:sz w:val="21"/>
        </w:rPr>
        <w:t>baby-sitter.</w:t>
      </w:r>
    </w:p>
    <w:p w:rsidR="0014781B" w:rsidRDefault="0014781B">
      <w:pPr>
        <w:pStyle w:val="Corpodeltesto"/>
        <w:spacing w:before="10"/>
        <w:rPr>
          <w:sz w:val="29"/>
        </w:rPr>
      </w:pPr>
    </w:p>
    <w:p w:rsidR="0014781B" w:rsidRDefault="00174E3B">
      <w:pPr>
        <w:pStyle w:val="Corpodeltesto"/>
        <w:tabs>
          <w:tab w:val="left" w:pos="6728"/>
        </w:tabs>
        <w:ind w:left="1229"/>
        <w:rPr>
          <w:sz w:val="14"/>
        </w:rPr>
      </w:pPr>
      <w:r>
        <w:t>Luogo</w:t>
      </w:r>
      <w:r>
        <w:rPr>
          <w:spacing w:val="-1"/>
        </w:rPr>
        <w:t xml:space="preserve"> </w:t>
      </w:r>
      <w:r>
        <w:t>e data</w:t>
      </w:r>
      <w:r>
        <w:tab/>
        <w:t>FIRMA</w:t>
      </w:r>
      <w:r>
        <w:rPr>
          <w:spacing w:val="-4"/>
        </w:rPr>
        <w:t xml:space="preserve"> </w:t>
      </w:r>
      <w:r>
        <w:t>DELL'INTERESSATA/O</w:t>
      </w:r>
      <w:hyperlink w:anchor="_bookmark0" w:history="1">
        <w:r>
          <w:rPr>
            <w:position w:val="7"/>
            <w:sz w:val="14"/>
          </w:rPr>
          <w:t>I</w:t>
        </w:r>
      </w:hyperlink>
    </w:p>
    <w:p w:rsidR="0014781B" w:rsidRDefault="0014781B">
      <w:pPr>
        <w:pStyle w:val="Corpodeltesto"/>
        <w:rPr>
          <w:sz w:val="20"/>
        </w:rPr>
      </w:pPr>
    </w:p>
    <w:p w:rsidR="0014781B" w:rsidRDefault="0014781B">
      <w:pPr>
        <w:pStyle w:val="Corpodeltesto"/>
        <w:spacing w:before="3"/>
        <w:rPr>
          <w:sz w:val="14"/>
        </w:rPr>
      </w:pPr>
      <w:r w:rsidRPr="0014781B">
        <w:pict>
          <v:shape id="_x0000_s1028" style="position:absolute;margin-left:68.55pt;margin-top:10.5pt;width:122.75pt;height:.1pt;z-index:-15728128;mso-wrap-distance-left:0;mso-wrap-distance-right:0;mso-position-horizontal-relative:page" coordorigin="1371,210" coordsize="2455,0" path="m1371,210r2455,e" filled="f" strokeweight=".23469mm">
            <v:path arrowok="t"/>
            <w10:wrap type="topAndBottom" anchorx="page"/>
          </v:shape>
        </w:pict>
      </w:r>
      <w:r w:rsidRPr="0014781B">
        <w:pict>
          <v:shape id="_x0000_s1027" style="position:absolute;margin-left:357.45pt;margin-top:10.5pt;width:181.2pt;height:.1pt;z-index:-15727616;mso-wrap-distance-left:0;mso-wrap-distance-right:0;mso-position-horizontal-relative:page" coordorigin="7149,210" coordsize="3624,0" path="m7149,210r3623,e" filled="f" strokeweight=".23469mm">
            <v:path arrowok="t"/>
            <w10:wrap type="topAndBottom" anchorx="page"/>
          </v:shape>
        </w:pict>
      </w:r>
    </w:p>
    <w:p w:rsidR="0014781B" w:rsidRDefault="0014781B">
      <w:pPr>
        <w:pStyle w:val="Corpodeltesto"/>
        <w:spacing w:before="5"/>
        <w:rPr>
          <w:sz w:val="7"/>
        </w:rPr>
      </w:pPr>
    </w:p>
    <w:p w:rsidR="0014781B" w:rsidRDefault="00174E3B">
      <w:pPr>
        <w:pStyle w:val="Corpodeltesto"/>
        <w:spacing w:before="95"/>
        <w:ind w:right="1817"/>
        <w:jc w:val="right"/>
      </w:pPr>
      <w:r>
        <w:t>LA/IL</w:t>
      </w:r>
      <w:r>
        <w:rPr>
          <w:spacing w:val="-4"/>
        </w:rPr>
        <w:t xml:space="preserve"> </w:t>
      </w:r>
      <w:r>
        <w:t>DIRIGENTE</w:t>
      </w:r>
    </w:p>
    <w:p w:rsidR="0014781B" w:rsidRDefault="0014781B">
      <w:pPr>
        <w:pStyle w:val="Corpodeltesto"/>
        <w:rPr>
          <w:sz w:val="20"/>
        </w:rPr>
      </w:pPr>
    </w:p>
    <w:p w:rsidR="0014781B" w:rsidRDefault="0014781B">
      <w:pPr>
        <w:pStyle w:val="Corpodeltesto"/>
        <w:spacing w:before="10"/>
        <w:rPr>
          <w:sz w:val="16"/>
        </w:rPr>
      </w:pPr>
      <w:r w:rsidRPr="0014781B">
        <w:pict>
          <v:shape id="_x0000_s1026" style="position:absolute;margin-left:356.25pt;margin-top:12.05pt;width:187.15pt;height:.1pt;z-index:-15727104;mso-wrap-distance-left:0;mso-wrap-distance-right:0;mso-position-horizontal-relative:page" coordorigin="7125,241" coordsize="3743,0" path="m7125,241r3742,e" filled="f" strokeweight=".23469mm">
            <v:path arrowok="t"/>
            <w10:wrap type="topAndBottom" anchorx="page"/>
          </v:shape>
        </w:pict>
      </w:r>
    </w:p>
    <w:p w:rsidR="0014781B" w:rsidRDefault="00174E3B">
      <w:pPr>
        <w:spacing w:before="126" w:line="252" w:lineRule="auto"/>
        <w:ind w:left="105" w:right="426"/>
        <w:rPr>
          <w:sz w:val="15"/>
        </w:rPr>
      </w:pPr>
      <w:r>
        <w:rPr>
          <w:rFonts w:ascii="Arial" w:hAnsi="Arial"/>
          <w:b/>
          <w:sz w:val="15"/>
        </w:rPr>
        <w:t xml:space="preserve">USO DEI DATI PERSONALI E DIRITTI DEL DICHIARANTE </w:t>
      </w:r>
      <w:r>
        <w:rPr>
          <w:sz w:val="15"/>
        </w:rPr>
        <w:t>Tutte le specifiche riguardo all'uso dei dati personali e ai diritti del dichiarante sono indicate</w:t>
      </w:r>
      <w:r>
        <w:rPr>
          <w:spacing w:val="-39"/>
          <w:sz w:val="15"/>
        </w:rPr>
        <w:t xml:space="preserve"> </w:t>
      </w:r>
      <w:r>
        <w:rPr>
          <w:sz w:val="15"/>
        </w:rPr>
        <w:t xml:space="preserve">nella nota “Informativa privacy” pubblicata  sul sito dell’Istituto, </w:t>
      </w:r>
      <w:r>
        <w:rPr>
          <w:sz w:val="15"/>
        </w:rPr>
        <w:t>ai</w:t>
      </w:r>
      <w:r>
        <w:rPr>
          <w:spacing w:val="-2"/>
          <w:sz w:val="15"/>
        </w:rPr>
        <w:t xml:space="preserve"> </w:t>
      </w:r>
      <w:r>
        <w:rPr>
          <w:sz w:val="15"/>
        </w:rPr>
        <w:t>sensi</w:t>
      </w:r>
      <w:r>
        <w:rPr>
          <w:spacing w:val="-1"/>
          <w:sz w:val="15"/>
        </w:rPr>
        <w:t xml:space="preserve"> </w:t>
      </w:r>
      <w:r>
        <w:rPr>
          <w:sz w:val="15"/>
        </w:rPr>
        <w:t>del</w:t>
      </w:r>
      <w:r>
        <w:rPr>
          <w:spacing w:val="-2"/>
          <w:sz w:val="15"/>
        </w:rPr>
        <w:t xml:space="preserve"> </w:t>
      </w:r>
      <w:r>
        <w:rPr>
          <w:sz w:val="15"/>
        </w:rPr>
        <w:t>Regolamento</w:t>
      </w:r>
      <w:r>
        <w:rPr>
          <w:spacing w:val="-1"/>
          <w:sz w:val="15"/>
        </w:rPr>
        <w:t xml:space="preserve"> </w:t>
      </w:r>
      <w:r>
        <w:rPr>
          <w:sz w:val="15"/>
        </w:rPr>
        <w:t>UE</w:t>
      </w:r>
      <w:r>
        <w:rPr>
          <w:spacing w:val="-1"/>
          <w:sz w:val="15"/>
        </w:rPr>
        <w:t xml:space="preserve"> </w:t>
      </w:r>
      <w:r>
        <w:rPr>
          <w:sz w:val="15"/>
        </w:rPr>
        <w:t>679/2016”.</w:t>
      </w:r>
    </w:p>
    <w:p w:rsidR="0014781B" w:rsidRDefault="00174E3B">
      <w:pPr>
        <w:pStyle w:val="Heading1"/>
        <w:spacing w:line="421" w:lineRule="exact"/>
        <w:rPr>
          <w:rFonts w:ascii="Yu Gothic"/>
        </w:rPr>
      </w:pPr>
      <w:r>
        <w:rPr>
          <w:rFonts w:ascii="Yu Gothic"/>
          <w:strike/>
          <w:spacing w:val="1"/>
        </w:rPr>
        <w:t xml:space="preserve">                                       </w:t>
      </w:r>
      <w:r>
        <w:rPr>
          <w:rFonts w:ascii="Yu Gothic"/>
          <w:strike/>
          <w:spacing w:val="2"/>
        </w:rPr>
        <w:t xml:space="preserve"> </w:t>
      </w:r>
      <w:r>
        <w:rPr>
          <w:rFonts w:ascii="Yu Gothic"/>
          <w:strike/>
          <w:spacing w:val="1"/>
        </w:rPr>
        <w:t xml:space="preserve"> </w:t>
      </w:r>
      <w:r>
        <w:rPr>
          <w:rFonts w:ascii="Yu Gothic"/>
          <w:spacing w:val="-43"/>
        </w:rPr>
        <w:t xml:space="preserve"> </w:t>
      </w:r>
      <w:r>
        <w:rPr>
          <w:rFonts w:ascii="Yu Gothic"/>
        </w:rPr>
        <w:t xml:space="preserve"> </w:t>
      </w:r>
    </w:p>
    <w:p w:rsidR="0014781B" w:rsidRDefault="00174E3B">
      <w:pPr>
        <w:spacing w:before="7" w:line="196" w:lineRule="exact"/>
        <w:ind w:left="425" w:right="583" w:hanging="320"/>
        <w:rPr>
          <w:sz w:val="14"/>
        </w:rPr>
      </w:pPr>
      <w:r>
        <w:rPr>
          <w:sz w:val="21"/>
        </w:rPr>
        <w:t xml:space="preserve">I </w:t>
      </w:r>
      <w:r>
        <w:rPr>
          <w:sz w:val="14"/>
        </w:rPr>
        <w:t>La presente dichiarazione non necessita dell'</w:t>
      </w:r>
      <w:r>
        <w:rPr>
          <w:sz w:val="14"/>
        </w:rPr>
        <w:t>autenticazione della firma e sostituisce a tutti gli effetti le normali certificazioni richieste o destinate ad una pubblica</w:t>
      </w:r>
      <w:r>
        <w:rPr>
          <w:spacing w:val="-36"/>
          <w:sz w:val="14"/>
        </w:rPr>
        <w:t xml:space="preserve"> </w:t>
      </w:r>
      <w:r>
        <w:rPr>
          <w:sz w:val="14"/>
        </w:rPr>
        <w:t>amministrazione</w:t>
      </w:r>
      <w:r>
        <w:rPr>
          <w:spacing w:val="-2"/>
          <w:sz w:val="14"/>
        </w:rPr>
        <w:t xml:space="preserve"> </w:t>
      </w:r>
      <w:r>
        <w:rPr>
          <w:sz w:val="14"/>
        </w:rPr>
        <w:t>nonché</w:t>
      </w:r>
      <w:r>
        <w:rPr>
          <w:spacing w:val="1"/>
          <w:sz w:val="14"/>
        </w:rPr>
        <w:t xml:space="preserve"> </w:t>
      </w:r>
      <w:r>
        <w:rPr>
          <w:sz w:val="14"/>
        </w:rPr>
        <w:t>ai</w:t>
      </w:r>
      <w:r>
        <w:rPr>
          <w:spacing w:val="2"/>
          <w:sz w:val="14"/>
        </w:rPr>
        <w:t xml:space="preserve"> </w:t>
      </w:r>
      <w:r>
        <w:rPr>
          <w:sz w:val="14"/>
        </w:rPr>
        <w:t>gestori</w:t>
      </w:r>
      <w:r>
        <w:rPr>
          <w:spacing w:val="2"/>
          <w:sz w:val="14"/>
        </w:rPr>
        <w:t xml:space="preserve"> </w:t>
      </w:r>
      <w:r>
        <w:rPr>
          <w:sz w:val="14"/>
        </w:rPr>
        <w:t>di</w:t>
      </w:r>
      <w:r>
        <w:rPr>
          <w:spacing w:val="2"/>
          <w:sz w:val="14"/>
        </w:rPr>
        <w:t xml:space="preserve"> </w:t>
      </w:r>
      <w:r>
        <w:rPr>
          <w:sz w:val="14"/>
        </w:rPr>
        <w:t>pubblici</w:t>
      </w:r>
      <w:r>
        <w:rPr>
          <w:spacing w:val="2"/>
          <w:sz w:val="14"/>
        </w:rPr>
        <w:t xml:space="preserve"> </w:t>
      </w:r>
      <w:r>
        <w:rPr>
          <w:sz w:val="14"/>
        </w:rPr>
        <w:t>servizi.</w:t>
      </w:r>
    </w:p>
    <w:sectPr w:rsidR="0014781B" w:rsidSect="0014781B">
      <w:type w:val="continuous"/>
      <w:pgSz w:w="11900" w:h="16850"/>
      <w:pgMar w:top="320" w:right="4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Yu Gothic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0C9A"/>
    <w:multiLevelType w:val="hybridMultilevel"/>
    <w:tmpl w:val="63EA9FCE"/>
    <w:lvl w:ilvl="0" w:tplc="3E92B892">
      <w:numFmt w:val="bullet"/>
      <w:lvlText w:val="□"/>
      <w:lvlJc w:val="left"/>
      <w:pPr>
        <w:ind w:left="672" w:hanging="207"/>
      </w:pPr>
      <w:rPr>
        <w:rFonts w:ascii="Symbol" w:eastAsia="Symbol" w:hAnsi="Symbol" w:cs="Symbol" w:hint="default"/>
        <w:w w:val="60"/>
        <w:sz w:val="21"/>
        <w:szCs w:val="21"/>
        <w:lang w:val="it-IT" w:eastAsia="en-US" w:bidi="ar-SA"/>
      </w:rPr>
    </w:lvl>
    <w:lvl w:ilvl="1" w:tplc="5658D982">
      <w:numFmt w:val="bullet"/>
      <w:lvlText w:val="•"/>
      <w:lvlJc w:val="left"/>
      <w:pPr>
        <w:ind w:left="1683" w:hanging="207"/>
      </w:pPr>
      <w:rPr>
        <w:rFonts w:hint="default"/>
        <w:lang w:val="it-IT" w:eastAsia="en-US" w:bidi="ar-SA"/>
      </w:rPr>
    </w:lvl>
    <w:lvl w:ilvl="2" w:tplc="FA5C36C2">
      <w:numFmt w:val="bullet"/>
      <w:lvlText w:val="•"/>
      <w:lvlJc w:val="left"/>
      <w:pPr>
        <w:ind w:left="2687" w:hanging="207"/>
      </w:pPr>
      <w:rPr>
        <w:rFonts w:hint="default"/>
        <w:lang w:val="it-IT" w:eastAsia="en-US" w:bidi="ar-SA"/>
      </w:rPr>
    </w:lvl>
    <w:lvl w:ilvl="3" w:tplc="3B385710">
      <w:numFmt w:val="bullet"/>
      <w:lvlText w:val="•"/>
      <w:lvlJc w:val="left"/>
      <w:pPr>
        <w:ind w:left="3691" w:hanging="207"/>
      </w:pPr>
      <w:rPr>
        <w:rFonts w:hint="default"/>
        <w:lang w:val="it-IT" w:eastAsia="en-US" w:bidi="ar-SA"/>
      </w:rPr>
    </w:lvl>
    <w:lvl w:ilvl="4" w:tplc="6B5ABB96">
      <w:numFmt w:val="bullet"/>
      <w:lvlText w:val="•"/>
      <w:lvlJc w:val="left"/>
      <w:pPr>
        <w:ind w:left="4695" w:hanging="207"/>
      </w:pPr>
      <w:rPr>
        <w:rFonts w:hint="default"/>
        <w:lang w:val="it-IT" w:eastAsia="en-US" w:bidi="ar-SA"/>
      </w:rPr>
    </w:lvl>
    <w:lvl w:ilvl="5" w:tplc="DC5C6046">
      <w:numFmt w:val="bullet"/>
      <w:lvlText w:val="•"/>
      <w:lvlJc w:val="left"/>
      <w:pPr>
        <w:ind w:left="5699" w:hanging="207"/>
      </w:pPr>
      <w:rPr>
        <w:rFonts w:hint="default"/>
        <w:lang w:val="it-IT" w:eastAsia="en-US" w:bidi="ar-SA"/>
      </w:rPr>
    </w:lvl>
    <w:lvl w:ilvl="6" w:tplc="DC040EA8">
      <w:numFmt w:val="bullet"/>
      <w:lvlText w:val="•"/>
      <w:lvlJc w:val="left"/>
      <w:pPr>
        <w:ind w:left="6703" w:hanging="207"/>
      </w:pPr>
      <w:rPr>
        <w:rFonts w:hint="default"/>
        <w:lang w:val="it-IT" w:eastAsia="en-US" w:bidi="ar-SA"/>
      </w:rPr>
    </w:lvl>
    <w:lvl w:ilvl="7" w:tplc="9C54EE54">
      <w:numFmt w:val="bullet"/>
      <w:lvlText w:val="•"/>
      <w:lvlJc w:val="left"/>
      <w:pPr>
        <w:ind w:left="7707" w:hanging="207"/>
      </w:pPr>
      <w:rPr>
        <w:rFonts w:hint="default"/>
        <w:lang w:val="it-IT" w:eastAsia="en-US" w:bidi="ar-SA"/>
      </w:rPr>
    </w:lvl>
    <w:lvl w:ilvl="8" w:tplc="AAA2A4B6">
      <w:numFmt w:val="bullet"/>
      <w:lvlText w:val="•"/>
      <w:lvlJc w:val="left"/>
      <w:pPr>
        <w:ind w:left="8711" w:hanging="207"/>
      </w:pPr>
      <w:rPr>
        <w:rFonts w:hint="default"/>
        <w:lang w:val="it-IT" w:eastAsia="en-US" w:bidi="ar-SA"/>
      </w:rPr>
    </w:lvl>
  </w:abstractNum>
  <w:abstractNum w:abstractNumId="1">
    <w:nsid w:val="6D4A10DD"/>
    <w:multiLevelType w:val="hybridMultilevel"/>
    <w:tmpl w:val="18E67762"/>
    <w:lvl w:ilvl="0" w:tplc="8390A30C">
      <w:start w:val="1"/>
      <w:numFmt w:val="decimal"/>
      <w:lvlText w:val="%1)"/>
      <w:lvlJc w:val="left"/>
      <w:pPr>
        <w:ind w:left="626" w:hanging="483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it-IT" w:eastAsia="en-US" w:bidi="ar-SA"/>
      </w:rPr>
    </w:lvl>
    <w:lvl w:ilvl="1" w:tplc="74460D7A">
      <w:numFmt w:val="bullet"/>
      <w:lvlText w:val="□"/>
      <w:lvlJc w:val="left"/>
      <w:pPr>
        <w:ind w:left="1188" w:hanging="360"/>
      </w:pPr>
      <w:rPr>
        <w:rFonts w:ascii="Symbol" w:eastAsia="Symbol" w:hAnsi="Symbol" w:cs="Symbol" w:hint="default"/>
        <w:w w:val="60"/>
        <w:sz w:val="21"/>
        <w:szCs w:val="21"/>
        <w:lang w:val="it-IT" w:eastAsia="en-US" w:bidi="ar-SA"/>
      </w:rPr>
    </w:lvl>
    <w:lvl w:ilvl="2" w:tplc="49301040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3" w:tplc="D8806370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4" w:tplc="2B0A6500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5" w:tplc="3C784DE0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6" w:tplc="02527C60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FF645A6E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C1CC3E38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4781B"/>
    <w:rsid w:val="0014781B"/>
    <w:rsid w:val="0017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81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8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781B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4781B"/>
    <w:pPr>
      <w:spacing w:before="58"/>
      <w:ind w:left="105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4781B"/>
    <w:pPr>
      <w:ind w:left="672" w:hanging="361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Titolo">
    <w:name w:val="Title"/>
    <w:basedOn w:val="Normale"/>
    <w:uiPriority w:val="1"/>
    <w:qFormat/>
    <w:rsid w:val="0014781B"/>
    <w:pPr>
      <w:spacing w:before="80" w:line="267" w:lineRule="exact"/>
      <w:ind w:left="1509" w:right="98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81B"/>
    <w:pPr>
      <w:ind w:left="1238" w:hanging="425"/>
    </w:pPr>
  </w:style>
  <w:style w:type="paragraph" w:customStyle="1" w:styleId="TableParagraph">
    <w:name w:val="Table Paragraph"/>
    <w:basedOn w:val="Normale"/>
    <w:uiPriority w:val="1"/>
    <w:qFormat/>
    <w:rsid w:val="001478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CONGEDO PER EMERGENZA COVID-19</dc:title>
  <dc:creator>DALDOSS ALESSANDRO</dc:creator>
  <cp:lastModifiedBy>Monica Giuntoli</cp:lastModifiedBy>
  <cp:revision>2</cp:revision>
  <dcterms:created xsi:type="dcterms:W3CDTF">2021-03-22T11:12:00Z</dcterms:created>
  <dcterms:modified xsi:type="dcterms:W3CDTF">2021-03-22T11:12:00Z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2021-03-22T00:00:00Z</vt:filetime>
  </property>
</Properties>
</file>